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90" w:rsidRPr="00E35C05" w:rsidRDefault="00E62F90" w:rsidP="00136003">
      <w:pPr>
        <w:spacing w:after="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35C05">
        <w:rPr>
          <w:rStyle w:val="markedcontent"/>
          <w:rFonts w:ascii="Times New Roman" w:hAnsi="Times New Roman" w:cs="Times New Roman"/>
          <w:b/>
          <w:sz w:val="24"/>
          <w:szCs w:val="24"/>
        </w:rPr>
        <w:t>Scenariusz 1</w:t>
      </w:r>
      <w:r w:rsidR="00E35C0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/emocje, relacje/</w:t>
      </w:r>
    </w:p>
    <w:p w:rsidR="00E62F90" w:rsidRDefault="00E62F90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6003" w:rsidRPr="00554307" w:rsidRDefault="00136003" w:rsidP="00136003">
      <w:pPr>
        <w:spacing w:after="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>T</w:t>
      </w:r>
      <w:r w:rsidR="00FA4523"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>emat zajęć: Moj</w:t>
      </w:r>
      <w:r w:rsidR="00E62F90"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>e</w:t>
      </w:r>
      <w:r w:rsidR="00FA4523"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emocj</w:t>
      </w:r>
      <w:r w:rsidR="00E62F90"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>e</w:t>
      </w:r>
      <w:r w:rsidR="00FA4523" w:rsidRPr="0055430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 wróg czy przyjaciel i jak ją oswoić. </w:t>
      </w:r>
      <w:r w:rsidR="00FA4523" w:rsidRPr="00554307">
        <w:rPr>
          <w:rFonts w:ascii="Times New Roman" w:hAnsi="Times New Roman" w:cs="Times New Roman"/>
          <w:b/>
          <w:sz w:val="24"/>
          <w:szCs w:val="24"/>
        </w:rPr>
        <w:br/>
      </w:r>
    </w:p>
    <w:p w:rsidR="00136003" w:rsidRDefault="00FA452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Cele ogólne: </w:t>
      </w:r>
    </w:p>
    <w:p w:rsidR="00136003" w:rsidRPr="00136003" w:rsidRDefault="00FA4523" w:rsidP="00136003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poszerzanie wiedzy na temat tego czym są emocje i jaki mają wpływ na nasze </w:t>
      </w:r>
      <w:r w:rsidRPr="00136003">
        <w:rPr>
          <w:rFonts w:ascii="Times New Roman" w:hAnsi="Times New Roman" w:cs="Times New Roman"/>
          <w:sz w:val="24"/>
          <w:szCs w:val="24"/>
        </w:rPr>
        <w:br/>
      </w: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funkcjonowanie; </w:t>
      </w:r>
    </w:p>
    <w:p w:rsidR="00136003" w:rsidRDefault="00FA4523" w:rsidP="00136003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rozwijanie umiejętności właściwego rozpoznania stanu emocjonalnego u siebie </w:t>
      </w:r>
      <w:r w:rsidRPr="00136003">
        <w:rPr>
          <w:rFonts w:ascii="Times New Roman" w:hAnsi="Times New Roman" w:cs="Times New Roman"/>
          <w:sz w:val="24"/>
          <w:szCs w:val="24"/>
        </w:rPr>
        <w:br/>
      </w: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i innych osób; </w:t>
      </w:r>
    </w:p>
    <w:p w:rsidR="00136003" w:rsidRPr="00136003" w:rsidRDefault="00FA4523" w:rsidP="00136003">
      <w:pPr>
        <w:pStyle w:val="Akapitzlist"/>
        <w:numPr>
          <w:ilvl w:val="0"/>
          <w:numId w:val="1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rozwijanie umiejętności regulacji emocji w sposób korzystny dla naszego organizmu. </w:t>
      </w:r>
    </w:p>
    <w:p w:rsidR="00136003" w:rsidRDefault="0013600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6003" w:rsidRDefault="00FA452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Cele operacyjne: </w:t>
      </w:r>
    </w:p>
    <w:p w:rsidR="00136003" w:rsidRDefault="00FA4523" w:rsidP="00136003">
      <w:pPr>
        <w:pStyle w:val="Akapitzlist"/>
        <w:numPr>
          <w:ilvl w:val="0"/>
          <w:numId w:val="3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uczeń wie czym jest emocja i jakie są jej rodzaje; </w:t>
      </w:r>
    </w:p>
    <w:p w:rsidR="00136003" w:rsidRDefault="00FA4523" w:rsidP="00136003">
      <w:pPr>
        <w:pStyle w:val="Akapitzlist"/>
        <w:numPr>
          <w:ilvl w:val="0"/>
          <w:numId w:val="3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uczeń potrafi nazwać emocje, których doświadcza w różnych sytuacjach; </w:t>
      </w:r>
    </w:p>
    <w:p w:rsidR="00136003" w:rsidRPr="00136003" w:rsidRDefault="00FA4523" w:rsidP="00136003">
      <w:pPr>
        <w:pStyle w:val="Akapitzlist"/>
        <w:numPr>
          <w:ilvl w:val="0"/>
          <w:numId w:val="3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uczeń zna sposoby regulacji emocji. </w:t>
      </w:r>
    </w:p>
    <w:p w:rsidR="00136003" w:rsidRDefault="0013600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6003" w:rsidRDefault="00FA452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>Metody</w:t>
      </w:r>
      <w:r w:rsidR="00136003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136003" w:rsidRDefault="00FA4523" w:rsidP="00136003">
      <w:pPr>
        <w:pStyle w:val="Akapitzlist"/>
        <w:numPr>
          <w:ilvl w:val="0"/>
          <w:numId w:val="5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>podająca</w:t>
      </w:r>
      <w:r w:rsidR="0013600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36003" w:rsidRDefault="00FA4523" w:rsidP="00136003">
      <w:pPr>
        <w:pStyle w:val="Akapitzlist"/>
        <w:numPr>
          <w:ilvl w:val="0"/>
          <w:numId w:val="5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>aktywizująca</w:t>
      </w:r>
      <w:r w:rsidR="0013600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136003" w:rsidRPr="00136003" w:rsidRDefault="00FA4523" w:rsidP="00136003">
      <w:pPr>
        <w:pStyle w:val="Akapitzlist"/>
        <w:numPr>
          <w:ilvl w:val="0"/>
          <w:numId w:val="5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>praktyczna</w:t>
      </w:r>
      <w:r w:rsidR="0013600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6003">
        <w:rPr>
          <w:rFonts w:ascii="Times New Roman" w:hAnsi="Times New Roman" w:cs="Times New Roman"/>
          <w:sz w:val="24"/>
          <w:szCs w:val="24"/>
        </w:rPr>
        <w:br/>
      </w:r>
    </w:p>
    <w:p w:rsidR="00136003" w:rsidRDefault="00FA4523" w:rsidP="00136003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Środki: </w:t>
      </w:r>
      <w:r w:rsidRPr="00136003">
        <w:rPr>
          <w:rFonts w:ascii="Times New Roman" w:hAnsi="Times New Roman" w:cs="Times New Roman"/>
          <w:sz w:val="24"/>
          <w:szCs w:val="24"/>
        </w:rPr>
        <w:br/>
      </w:r>
    </w:p>
    <w:p w:rsidR="00136003" w:rsidRPr="00136003" w:rsidRDefault="00FA4523" w:rsidP="006510D9">
      <w:pPr>
        <w:pStyle w:val="Akapitzlist"/>
        <w:numPr>
          <w:ilvl w:val="0"/>
          <w:numId w:val="6"/>
        </w:numPr>
        <w:spacing w:after="0" w:line="276" w:lineRule="auto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Style w:val="markedcontent"/>
          <w:rFonts w:ascii="Times New Roman" w:hAnsi="Times New Roman" w:cs="Times New Roman"/>
          <w:sz w:val="24"/>
          <w:szCs w:val="24"/>
        </w:rPr>
        <w:t>arkusze papieru, flamastry</w:t>
      </w:r>
      <w:r w:rsidR="001360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36003" w:rsidRPr="00136003" w:rsidRDefault="00FA4523" w:rsidP="006510D9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plansza z iluzją optyczną (załącznik 1) </w:t>
      </w:r>
      <w:r w:rsidRPr="00FA4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6003" w:rsidRPr="00E35C05" w:rsidRDefault="00E62F90" w:rsidP="00E35C05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są emocje.</w:t>
      </w:r>
      <w:r w:rsidR="00FA4523"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6AC" w:rsidRDefault="00FA4523" w:rsidP="007D46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uczniami o tym czym są emocje.</w:t>
      </w:r>
      <w:r w:rsid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wypisujemy podawane przez uczniów przykłady emocji.</w:t>
      </w:r>
      <w:r w:rsidR="007D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204BB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yskusja nad tym, czy są dobre i złe emocje?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Dyskusja. </w:t>
      </w:r>
      <w:r w:rsidR="007D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obok każdej emocji np. stawiać znak + lub -. </w:t>
      </w:r>
    </w:p>
    <w:p w:rsidR="00136003" w:rsidRDefault="00136003" w:rsidP="0013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90" w:rsidRDefault="00E62F90" w:rsidP="0013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Klasowa burza mózgów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6003" w:rsidRDefault="00FA4523" w:rsidP="001360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rozmowa z uczniami na temat tego, co dają nam poszczególne emocje (można sugerować się poniższą listą)</w:t>
      </w:r>
      <w:r w:rsid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6003" w:rsidRDefault="00FA4523" w:rsidP="00A669A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radość – na to, co jest dla nas dobre, co sprawia nam przyjemność</w:t>
      </w:r>
      <w:r w:rsid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36003" w:rsidRDefault="00FA4523" w:rsidP="00A669A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złość – na to, co robi nam krzywdę, narusza nasze granice</w:t>
      </w:r>
      <w:r w:rsid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36003" w:rsidRDefault="00FA4523" w:rsidP="00A669A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smutek – na to, czego nam brakuje</w:t>
      </w:r>
      <w:r w:rsid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2F90" w:rsidRDefault="00FA4523" w:rsidP="00CA381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strach – chroni nas przed niebezpieczeństwem. </w:t>
      </w:r>
    </w:p>
    <w:p w:rsidR="002A44B7" w:rsidRDefault="002A44B7" w:rsidP="00E62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2F90" w:rsidRDefault="00E62F90" w:rsidP="00E62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ćwiczenia - n</w:t>
      </w:r>
      <w:r w:rsidR="00FA4523"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podkreśla, że ważne jest aby właściwie, bez krzywdy dla siebie i innych, wyrażać</w:t>
      </w:r>
      <w:r w:rsidR="00136003"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523"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 emocje.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– nauczyciel tłumaczy, że nie ma złych emocji, ponieważ każda emocja wskazuje nam na coś bardzo ważnego. Emocje, które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odczuwamy mogą być przyjemne lub nieprzyjemne – ale wszystkie są ważne i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potrzebne. </w:t>
      </w:r>
      <w:r w:rsidR="00FA4523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Niewyrażanie emocji może bowiem źle wpłynąć na nasze samopoczucie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523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4523"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zdrowie. Przykładem mogą być choroby psychosomatyczne. </w:t>
      </w:r>
    </w:p>
    <w:p w:rsidR="00E62F90" w:rsidRDefault="00E62F90" w:rsidP="00E62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Pr="00E35C05" w:rsidRDefault="00E35C05" w:rsidP="00E35C0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czuje inaczej. </w:t>
      </w:r>
    </w:p>
    <w:p w:rsidR="00E35C05" w:rsidRDefault="00FA4523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prezentuje planszę z iluzją optyczną (załącznik </w:t>
      </w:r>
      <w:r w:rsidR="0065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Pyta uczniów, co widzą.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Tłumaczy, że przeżywanie emocji jest też często uzależnione od naszego nastawienia.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Proponuje uczniom ćwiczenie, które ma na celu pokazanie, iż na wiele sytuacji można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spojrzeć </w:t>
      </w:r>
      <w:r w:rsidR="00F81D20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z pozytywnej strony. Pyta: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D20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 przypominacie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jakąś sytuację, któr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ostatnim czasie mocno </w:t>
      </w:r>
      <w:r w:rsidR="00F81D20">
        <w:rPr>
          <w:rFonts w:ascii="Times New Roman" w:eastAsia="Times New Roman" w:hAnsi="Times New Roman" w:cs="Times New Roman"/>
          <w:sz w:val="24"/>
          <w:szCs w:val="24"/>
          <w:lang w:eastAsia="pl-PL"/>
        </w:rPr>
        <w:t>was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poruszyła i czy ta sytuacja mogła mieć, mimo przykrych emocji jakieś pozytywne aspekty</w:t>
      </w:r>
      <w:r w:rsidR="00F81D20">
        <w:rPr>
          <w:rFonts w:ascii="Times New Roman" w:eastAsia="Times New Roman" w:hAnsi="Times New Roman" w:cs="Times New Roman"/>
          <w:sz w:val="24"/>
          <w:szCs w:val="24"/>
          <w:lang w:eastAsia="pl-PL"/>
        </w:rPr>
        <w:t>?”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2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Dyskusja. </w:t>
      </w:r>
    </w:p>
    <w:p w:rsidR="00E62F90" w:rsidRDefault="00E62F90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Pr="00E35C05" w:rsidRDefault="00FA4523" w:rsidP="00E35C0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kontrolować emocje? </w:t>
      </w:r>
    </w:p>
    <w:p w:rsidR="00310228" w:rsidRPr="00E35C05" w:rsidRDefault="00FA4523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prosi</w:t>
      </w:r>
      <w:r w:rsidR="00654D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każdy z uczniów przypomniał sobie jedno </w:t>
      </w:r>
      <w:r w:rsidR="00654D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wydarzenie, które wywołało w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ostatnio silne emocje. Następnie prosi, by uczniowie </w:t>
      </w:r>
      <w:r w:rsidR="00654DB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odpowiedzieli sobie na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pytania: </w:t>
      </w:r>
    </w:p>
    <w:p w:rsidR="00310228" w:rsidRDefault="00310228" w:rsidP="00E62F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FA4523" w:rsidP="003102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poczułam/poczułem w tamtej sytuacji? </w:t>
      </w:r>
    </w:p>
    <w:p w:rsidR="00E35C05" w:rsidRDefault="00FA4523" w:rsidP="003102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poczułam/poczułem tę emocję? co działo się z moim ciałem?</w:t>
      </w:r>
    </w:p>
    <w:p w:rsidR="00E35C05" w:rsidRDefault="00FA4523" w:rsidP="003102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zrobiłam/zrobiłem?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5C05" w:rsidRDefault="00FA4523" w:rsidP="003102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mogłam/mogłem zrobić coś innego?</w:t>
      </w:r>
    </w:p>
    <w:p w:rsidR="00E35C05" w:rsidRDefault="00FA4523" w:rsidP="0031022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</w:t>
      </w:r>
      <w:r w:rsidR="00F81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pozytywne strony tego co się</w:t>
      </w:r>
      <w:r w:rsidRPr="00310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wydarzyło? </w:t>
      </w:r>
    </w:p>
    <w:p w:rsidR="00E35C05" w:rsidRDefault="00E35C05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523" w:rsidRPr="00E35C05" w:rsidRDefault="00FA4523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Podsumowanie zajęć. Nauczyciel prosi każdego ucznia, by powiedział, czego się nauczył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zajęć. Zadaje też zadanie domowe – prosi uczniów, aby zapisali w swoich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dziennikach wdzięczności (załącznik </w:t>
      </w:r>
      <w:r w:rsidR="00654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każdego dnia trzy rzeczy, za które są tego dnia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wdzięczni (taką, która sprawiła im radość, wywołała przyjemne emocje). </w:t>
      </w:r>
    </w:p>
    <w:p w:rsidR="00F81D20" w:rsidRDefault="00F81D20" w:rsidP="0013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4DB1" w:rsidRDefault="004B4133" w:rsidP="0013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</w:t>
      </w:r>
      <w:r w:rsidR="00654DB1">
        <w:rPr>
          <w:rFonts w:ascii="Times New Roman" w:hAnsi="Times New Roman" w:cs="Times New Roman"/>
          <w:sz w:val="24"/>
          <w:szCs w:val="24"/>
        </w:rPr>
        <w:t>:</w:t>
      </w:r>
    </w:p>
    <w:p w:rsidR="00654DB1" w:rsidRDefault="00654DB1" w:rsidP="0013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Iluzja optyczna: Muzeum Świat Iluzji </w:t>
      </w:r>
      <w:hyperlink r:id="rId8" w:history="1">
        <w:r w:rsidRPr="003D0A3F">
          <w:rPr>
            <w:rStyle w:val="Hipercze"/>
            <w:rFonts w:ascii="Times New Roman" w:hAnsi="Times New Roman" w:cs="Times New Roman"/>
            <w:sz w:val="24"/>
            <w:szCs w:val="24"/>
          </w:rPr>
          <w:t>www.swiatiluzji.pl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A5258" w:rsidRP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258">
        <w:rPr>
          <w:rFonts w:ascii="Times New Roman" w:hAnsi="Times New Roman" w:cs="Times New Roman"/>
          <w:sz w:val="24"/>
          <w:szCs w:val="24"/>
        </w:rPr>
        <w:t>Załącznik nr 1</w:t>
      </w:r>
    </w:p>
    <w:p w:rsidR="002A5258" w:rsidRP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525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74331C" wp14:editId="47D97C3C">
            <wp:simplePos x="0" y="0"/>
            <wp:positionH relativeFrom="column">
              <wp:posOffset>-239395</wp:posOffset>
            </wp:positionH>
            <wp:positionV relativeFrom="paragraph">
              <wp:posOffset>97155</wp:posOffset>
            </wp:positionV>
            <wp:extent cx="6281420" cy="8686800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5258">
        <w:rPr>
          <w:rFonts w:ascii="Times New Roman" w:hAnsi="Times New Roman" w:cs="Times New Roman"/>
          <w:sz w:val="24"/>
          <w:szCs w:val="24"/>
        </w:rPr>
        <w:br w:type="column"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5258" w:rsidRPr="002A5258" w:rsidTr="00445242"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Dzień 1</w:t>
            </w:r>
          </w:p>
        </w:tc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Mój powód do wdzięczności dziś to</w:t>
            </w: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58" w:rsidRPr="002A5258" w:rsidTr="00445242"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Dzień 2</w:t>
            </w:r>
          </w:p>
        </w:tc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Mój powód do wdzięczności dziś to</w:t>
            </w: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58" w:rsidRPr="002A5258" w:rsidTr="00445242"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Dzień 3</w:t>
            </w:r>
          </w:p>
        </w:tc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Mój powód do wdzięczności dziś to</w:t>
            </w: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58" w:rsidRPr="002A5258" w:rsidTr="00445242"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Dzień 4</w:t>
            </w:r>
          </w:p>
        </w:tc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Mój powód do wdzięczności dziś to</w:t>
            </w: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58" w:rsidRPr="002A5258" w:rsidTr="00445242"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Dzień 5</w:t>
            </w:r>
          </w:p>
        </w:tc>
        <w:tc>
          <w:tcPr>
            <w:tcW w:w="4531" w:type="dxa"/>
          </w:tcPr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58">
              <w:rPr>
                <w:rFonts w:ascii="Times New Roman" w:hAnsi="Times New Roman" w:cs="Times New Roman"/>
                <w:sz w:val="24"/>
                <w:szCs w:val="24"/>
              </w:rPr>
              <w:t>Mój powód do wdzięczności dziś to</w:t>
            </w: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58" w:rsidRPr="002A5258" w:rsidRDefault="002A5258" w:rsidP="002A5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58" w:rsidRPr="002A5258" w:rsidRDefault="002A5258" w:rsidP="002A52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5C05" w:rsidRPr="00E35C05" w:rsidRDefault="00FA4523" w:rsidP="0013600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003">
        <w:rPr>
          <w:rFonts w:ascii="Times New Roman" w:hAnsi="Times New Roman" w:cs="Times New Roman"/>
          <w:sz w:val="24"/>
          <w:szCs w:val="24"/>
        </w:rPr>
        <w:br w:type="column"/>
      </w:r>
      <w:r w:rsidR="00E35C05" w:rsidRPr="00E35C05">
        <w:rPr>
          <w:rFonts w:ascii="Times New Roman" w:hAnsi="Times New Roman" w:cs="Times New Roman"/>
          <w:b/>
          <w:sz w:val="24"/>
          <w:szCs w:val="24"/>
        </w:rPr>
        <w:lastRenderedPageBreak/>
        <w:t>Scenariusz 2 /Emocje, relacje/</w:t>
      </w:r>
    </w:p>
    <w:p w:rsidR="00E35C05" w:rsidRDefault="00E35C05" w:rsidP="0013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5C05" w:rsidRPr="00E35C05" w:rsidRDefault="00FA4523" w:rsidP="0013600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zajęć: Relacje w moim życiu. </w:t>
      </w:r>
      <w:r w:rsidRPr="00E3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E35C05" w:rsidRDefault="00FA4523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ogólne: </w:t>
      </w:r>
    </w:p>
    <w:p w:rsidR="00E35C05" w:rsidRDefault="00FA4523" w:rsidP="00E35C05">
      <w:pPr>
        <w:pStyle w:val="Akapitzlist"/>
        <w:numPr>
          <w:ilvl w:val="1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roli relacji społecznych dla zdrowia psychicznego;</w:t>
      </w:r>
    </w:p>
    <w:p w:rsidR="00E35C05" w:rsidRDefault="00FA4523" w:rsidP="00E35C05">
      <w:pPr>
        <w:pStyle w:val="Akapitzlist"/>
        <w:numPr>
          <w:ilvl w:val="1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dbania o dobre i chroniące relacje;</w:t>
      </w:r>
    </w:p>
    <w:p w:rsidR="00E35C05" w:rsidRPr="00E35C05" w:rsidRDefault="00FA4523" w:rsidP="00E35C05">
      <w:pPr>
        <w:pStyle w:val="Akapitzlist"/>
        <w:numPr>
          <w:ilvl w:val="1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wskazywanie na sposoby i kierunki otrzymania pomocy i wsparcia w sytuacjach trudnych. </w:t>
      </w:r>
    </w:p>
    <w:p w:rsidR="00E35C05" w:rsidRDefault="00E35C05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FA4523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operacyjne: </w:t>
      </w: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5C05" w:rsidRDefault="00FA4523" w:rsidP="00E35C0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rozumie rolę dobrych relacji w swoim życiu; </w:t>
      </w:r>
    </w:p>
    <w:p w:rsidR="00E35C05" w:rsidRDefault="00FA4523" w:rsidP="00E35C0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potrafi wymienić bliskie więzi, które ma z innymi osobami; </w:t>
      </w:r>
    </w:p>
    <w:p w:rsidR="00E35C05" w:rsidRDefault="00FA4523" w:rsidP="00E35C0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wie, jak zadbać o relacje z drugą osobą; </w:t>
      </w:r>
    </w:p>
    <w:p w:rsidR="00E35C05" w:rsidRDefault="00FA4523" w:rsidP="00E35C05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wie, gdzie i do kogo zwrócić się o pomoc w sytuacjach kryzysowych. </w:t>
      </w:r>
    </w:p>
    <w:p w:rsidR="00E35C05" w:rsidRPr="00E35C05" w:rsidRDefault="00E35C05" w:rsidP="00E35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FA4523" w:rsidP="00E35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5C05" w:rsidRDefault="00FA4523" w:rsidP="00E35C0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podająca </w:t>
      </w:r>
    </w:p>
    <w:p w:rsidR="00E35C05" w:rsidRDefault="00FA4523" w:rsidP="00E35C0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aktywizująca </w:t>
      </w:r>
    </w:p>
    <w:p w:rsidR="00E35C05" w:rsidRDefault="00FA4523" w:rsidP="00E35C0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5C05" w:rsidRDefault="00E35C05" w:rsidP="00E35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523" w:rsidRPr="00E35C05" w:rsidRDefault="00FA4523" w:rsidP="00E35C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Środki: arkusze papieru, flamastry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słoik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/pojemnik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karteczkami imiennymi </w:t>
      </w:r>
    </w:p>
    <w:p w:rsidR="00E35C05" w:rsidRDefault="00E35C05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E35C05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FA4523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zajęć </w:t>
      </w:r>
    </w:p>
    <w:p w:rsidR="00E35C05" w:rsidRDefault="00E35C05" w:rsidP="001360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C05" w:rsidRDefault="00E35C05" w:rsidP="00E35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nt. zadania domowego – czy zadanie było trudne (jeśli tak, dlaczego), czy było dla mnie łatwe (dlaczego).  </w:t>
      </w:r>
    </w:p>
    <w:p w:rsidR="00E35C05" w:rsidRDefault="00FA4523" w:rsidP="00E35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Wstęp. Rozmowa z uczniami o tym czym są relacje. </w:t>
      </w:r>
      <w:r w:rsidR="004B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omawia zagadnienie: „Relacje międzyludzkie to sposób kontaktu, wyrażania i porozumiewania się z innymi osobami. Dotyczy zarówno bliższych relacji rodzinnych, partnerskich, przyjacielskich, ale także tych dalszych: znajomości czy relacji zawodowych”.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Burza mózgów wśród uczniów. </w:t>
      </w:r>
    </w:p>
    <w:p w:rsidR="00E35C05" w:rsidRDefault="00FA4523" w:rsidP="00E35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prosi by uczniowie podeszli do 3 osób w klasie, które znają najmniej i</w:t>
      </w:r>
      <w:r w:rsidR="002B0C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zadali im kilka nietypowych pytań:</w:t>
      </w:r>
    </w:p>
    <w:p w:rsidR="00E35C05" w:rsidRDefault="00FA4523" w:rsidP="00E35C0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jaki był najdziwniejszy dzień twojego życia? </w:t>
      </w:r>
    </w:p>
    <w:p w:rsidR="00E35C05" w:rsidRDefault="00FA4523" w:rsidP="00E35C0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jakie są twoje super moce? </w:t>
      </w:r>
    </w:p>
    <w:p w:rsidR="00E35C05" w:rsidRDefault="00FA4523" w:rsidP="00E35C05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jakie było najmniej smaczne danie jakie zjadłeś w życiu? </w:t>
      </w:r>
    </w:p>
    <w:p w:rsidR="00E35C05" w:rsidRDefault="00FA4523" w:rsidP="00E35C0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ma na celu zacieśnić relację między osobami, które zazwyczaj ze sobą nie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rozmawiają oraz wprowadzić dobry nastrój podczas zajęć. </w:t>
      </w:r>
    </w:p>
    <w:p w:rsidR="00E35C05" w:rsidRDefault="00FA4523" w:rsidP="00E35C0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omawia z</w:t>
      </w:r>
      <w:r w:rsidR="002B0C46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z uczniami, pyta, czy coś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zaskoczyło? </w:t>
      </w:r>
    </w:p>
    <w:p w:rsidR="005204BB" w:rsidRDefault="00FA4523" w:rsidP="00112A2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dzieli klasę na dwie grupy. Grupa A ma za zadanie wypisać na kartce przykład 5 osób, które są dla nich ważne oraz napisać</w:t>
      </w:r>
      <w:r w:rsidR="002B0C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takie</w:t>
      </w:r>
      <w:r w:rsidR="002B0C46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sprawia, że są ważne. Grupa B ma za zadnie wypisać przykład 5 osób, dla których one 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 i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sprawia, że czują, że są ważne. </w:t>
      </w:r>
    </w:p>
    <w:p w:rsidR="005204BB" w:rsidRDefault="00FA4523" w:rsidP="005204BB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omawia ćwiczenie</w:t>
      </w:r>
      <w:r w:rsid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: „Dobre relacje to takie, w których wszystkie strony czują się ważne, cenione, brane pod uwagę”. Z</w:t>
      </w:r>
      <w:r w:rsidRP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achęca uczniów, by</w:t>
      </w:r>
      <w:r w:rsidR="00E35C05" w:rsidRP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35C05" w:rsidRP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2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swoich wypowiedzi wskazali cechy bliskich relacji.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podaje przykłady: </w:t>
      </w:r>
    </w:p>
    <w:p w:rsidR="005204BB" w:rsidRDefault="005204BB" w:rsidP="005204B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sobie ufać, </w:t>
      </w:r>
    </w:p>
    <w:p w:rsidR="005204BB" w:rsidRDefault="005204BB" w:rsidP="005204B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liczyć na siebie, </w:t>
      </w:r>
    </w:p>
    <w:p w:rsidR="00542B8C" w:rsidRDefault="005204BB" w:rsidP="005204B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się sobie zwierzyć.</w:t>
      </w:r>
    </w:p>
    <w:p w:rsidR="00E35C05" w:rsidRDefault="00FA4523" w:rsidP="00E35C0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zajęć. Nauczyciel prosi każdego ucznia, by powiedział, czego się nauczył podczas zajęć. Zadaje też zadanie domowe – prosi 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, by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nadchodzącym tygodniu</w:t>
      </w:r>
      <w:r w:rsid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dnia zrobili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miłą rzecz dla osoby, której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wylosują ze słoika (nie wolno zdradzać, którą osobę się wylosowało). </w:t>
      </w:r>
    </w:p>
    <w:p w:rsidR="00E35C05" w:rsidRDefault="00E35C05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133" w:rsidRDefault="00112A21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</w:t>
      </w:r>
      <w:r w:rsidR="004B41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4133" w:rsidRDefault="002A5258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4B4133" w:rsidRPr="003D0A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www.psychologia.edu.pl/w-jakich-problemach-pomagamy/relacje-osobiste.html</w:t>
        </w:r>
      </w:hyperlink>
    </w:p>
    <w:p w:rsidR="00044455" w:rsidRPr="00136003" w:rsidRDefault="00044455" w:rsidP="000444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455">
        <w:rPr>
          <w:rFonts w:ascii="Times New Roman" w:eastAsia="Times New Roman" w:hAnsi="Times New Roman" w:cs="Times New Roman"/>
          <w:sz w:val="24"/>
          <w:szCs w:val="24"/>
          <w:lang w:eastAsia="pl-PL"/>
        </w:rPr>
        <w:t>www.doceniajnieoceniaj.onet.pl</w:t>
      </w:r>
    </w:p>
    <w:p w:rsidR="00E35C05" w:rsidRPr="004B4133" w:rsidRDefault="00E35C05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  <w:r w:rsidRPr="00E35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Scenariusz 3 /emocje, relacje/</w:t>
      </w:r>
    </w:p>
    <w:p w:rsidR="00E35C05" w:rsidRDefault="00E35C05" w:rsidP="00E35C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F8" w:rsidRDefault="00FA4523" w:rsidP="00832AF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Wstęp. Rozmowa z uczniami o tym jak przebiegło wykonywanie zadania domowego. </w:t>
      </w:r>
      <w:r w:rsidRPr="00E35C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Omówienie jak przebiegło wykonanie zadania domowego: </w:t>
      </w:r>
    </w:p>
    <w:p w:rsidR="00832AF8" w:rsidRDefault="00FA4523" w:rsidP="00832AF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czułaś/czułeś wykonując to ćwiczenie?</w:t>
      </w:r>
      <w:r w:rsidR="00832AF8"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2AF8" w:rsidRDefault="00FA4523" w:rsidP="00832AF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czy ćwiczenie w czymś Tobie pomogło?</w:t>
      </w:r>
    </w:p>
    <w:p w:rsidR="00832AF8" w:rsidRDefault="00FA4523" w:rsidP="001141B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było to trudne czy łatwe zadanie?</w:t>
      </w:r>
    </w:p>
    <w:p w:rsidR="00832AF8" w:rsidRDefault="00FA4523" w:rsidP="001141B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się czułeś gdy spotykały cię miłe rzeczy? </w:t>
      </w:r>
    </w:p>
    <w:p w:rsidR="00832AF8" w:rsidRDefault="00832AF8" w:rsidP="00832A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AF8" w:rsidRDefault="00FA4523" w:rsidP="00832AF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siadają w kole. Każdy otrzymuje kartkę, </w:t>
      </w:r>
      <w:r w:rsidR="00112A21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której zapisuje swoje imię i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ją siedzącej obok osobie. Pozostali wpisują na kartce to, co pozytywnego myślą o</w:t>
      </w:r>
      <w:r w:rsid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właścicielu, za co go cenią, co im w nim imponuje. Zadanie ma na celu zacieśnić relacje rówieśnicze. </w:t>
      </w:r>
    </w:p>
    <w:p w:rsidR="00A60DF2" w:rsidRDefault="00A60DF2" w:rsidP="00A60DF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A21" w:rsidRPr="00112A21" w:rsidRDefault="00FA4523" w:rsidP="00112A21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plakatu podsumowującego zajęcia dot. relacji – co jest ważne w relacji? Jak</w:t>
      </w:r>
      <w:r w:rsid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mogę zadbać o relację? </w:t>
      </w:r>
      <w:r w:rsidR="00A60DF2">
        <w:rPr>
          <w:rFonts w:ascii="Times New Roman" w:eastAsia="Times New Roman" w:hAnsi="Times New Roman" w:cs="Times New Roman"/>
          <w:sz w:val="24"/>
          <w:szCs w:val="24"/>
          <w:lang w:eastAsia="pl-PL"/>
        </w:rPr>
        <w:t>Burza mózgów</w:t>
      </w:r>
      <w:r w:rsidR="00112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12A21" w:rsidRPr="00112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skorzystać z poniższych sugestii:</w:t>
      </w:r>
    </w:p>
    <w:p w:rsidR="00112A21" w:rsidRDefault="00112A21" w:rsidP="00112A2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poświęcenie uwagi</w:t>
      </w:r>
    </w:p>
    <w:p w:rsidR="00112A21" w:rsidRDefault="00112A21" w:rsidP="00112A2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nawiązywanie kontaktu wzrokowego</w:t>
      </w:r>
    </w:p>
    <w:p w:rsidR="00112A21" w:rsidRDefault="00112A21" w:rsidP="00112A2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uważne słuchanie</w:t>
      </w:r>
    </w:p>
    <w:p w:rsidR="00112A21" w:rsidRDefault="00112A21" w:rsidP="00112A2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mówienie o uczuciach</w:t>
      </w:r>
    </w:p>
    <w:p w:rsidR="00112A21" w:rsidRDefault="00112A21" w:rsidP="00112A2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poświęcanie czasu</w:t>
      </w:r>
    </w:p>
    <w:p w:rsidR="00A60DF2" w:rsidRPr="00A60DF2" w:rsidRDefault="00E77D5B" w:rsidP="00A60D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docenianie drugiej osoby</w:t>
      </w:r>
    </w:p>
    <w:p w:rsidR="00A60DF2" w:rsidRDefault="00A60DF2" w:rsidP="00A60DF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523" w:rsidRPr="00832AF8" w:rsidRDefault="00FA4523" w:rsidP="00832AF8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zajęć następuje podsumowanie. Nauczyciel mówi, że w czasie ostatnich 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spotkań dużo rozmawiali na temat relacji i bliskich osób. Tłumaczy, że w sytuacjach, które są dla nas trudne dobrze jest poszukać wsparcia u osób, które są nam bliskie. Możemy zwierzać się ze swoich kłopotów przyjaciołom, rodzicom, ale </w:t>
      </w:r>
      <w:r w:rsid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inne osoby, u</w:t>
      </w:r>
      <w:r w:rsid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możemy poszukać wsparcia. Nauczyciel wskazuje osoby, do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5204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2AF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zwrócić się po wsparcie w szkole.</w:t>
      </w:r>
    </w:p>
    <w:p w:rsidR="00112A21" w:rsidRDefault="00112A21" w:rsidP="00A60DF2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A4523" w:rsidRDefault="00112A21" w:rsidP="00A60DF2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Źródło:</w:t>
      </w:r>
    </w:p>
    <w:p w:rsidR="00112A21" w:rsidRPr="00136003" w:rsidRDefault="00112A21" w:rsidP="00112A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4455">
        <w:rPr>
          <w:rFonts w:ascii="Times New Roman" w:eastAsia="Times New Roman" w:hAnsi="Times New Roman" w:cs="Times New Roman"/>
          <w:sz w:val="24"/>
          <w:szCs w:val="24"/>
          <w:lang w:eastAsia="pl-PL"/>
        </w:rPr>
        <w:t>www.doceniajnieoceniaj.onet.pl</w:t>
      </w:r>
    </w:p>
    <w:p w:rsidR="00112A21" w:rsidRPr="00136003" w:rsidRDefault="00112A21" w:rsidP="00A60DF2">
      <w:p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112A21" w:rsidRPr="0013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22" w:rsidRDefault="003B7F22" w:rsidP="004B4133">
      <w:pPr>
        <w:spacing w:after="0" w:line="240" w:lineRule="auto"/>
      </w:pPr>
      <w:r>
        <w:separator/>
      </w:r>
    </w:p>
  </w:endnote>
  <w:endnote w:type="continuationSeparator" w:id="0">
    <w:p w:rsidR="003B7F22" w:rsidRDefault="003B7F22" w:rsidP="004B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22" w:rsidRDefault="003B7F22" w:rsidP="004B4133">
      <w:pPr>
        <w:spacing w:after="0" w:line="240" w:lineRule="auto"/>
      </w:pPr>
      <w:r>
        <w:separator/>
      </w:r>
    </w:p>
  </w:footnote>
  <w:footnote w:type="continuationSeparator" w:id="0">
    <w:p w:rsidR="003B7F22" w:rsidRDefault="003B7F22" w:rsidP="004B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5F0"/>
    <w:multiLevelType w:val="hybridMultilevel"/>
    <w:tmpl w:val="77964632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AC4"/>
    <w:multiLevelType w:val="hybridMultilevel"/>
    <w:tmpl w:val="1602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2684"/>
    <w:multiLevelType w:val="hybridMultilevel"/>
    <w:tmpl w:val="1C2C0F02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8A9"/>
    <w:multiLevelType w:val="hybridMultilevel"/>
    <w:tmpl w:val="DB1E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A6C"/>
    <w:multiLevelType w:val="hybridMultilevel"/>
    <w:tmpl w:val="CACA61BE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4706"/>
    <w:multiLevelType w:val="hybridMultilevel"/>
    <w:tmpl w:val="D36A068E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2EF"/>
    <w:multiLevelType w:val="hybridMultilevel"/>
    <w:tmpl w:val="33BC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0AFD"/>
    <w:multiLevelType w:val="hybridMultilevel"/>
    <w:tmpl w:val="83446EF2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2D7C"/>
    <w:multiLevelType w:val="hybridMultilevel"/>
    <w:tmpl w:val="C424240A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6052C">
      <w:start w:val="2"/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A3D"/>
    <w:multiLevelType w:val="hybridMultilevel"/>
    <w:tmpl w:val="67B89342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412"/>
    <w:multiLevelType w:val="hybridMultilevel"/>
    <w:tmpl w:val="1320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558A9"/>
    <w:multiLevelType w:val="hybridMultilevel"/>
    <w:tmpl w:val="06484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844770"/>
    <w:multiLevelType w:val="hybridMultilevel"/>
    <w:tmpl w:val="CB66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180A"/>
    <w:multiLevelType w:val="hybridMultilevel"/>
    <w:tmpl w:val="C0AA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0212"/>
    <w:multiLevelType w:val="hybridMultilevel"/>
    <w:tmpl w:val="109EF80E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F56E9"/>
    <w:multiLevelType w:val="hybridMultilevel"/>
    <w:tmpl w:val="C6E4AFCC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86CE5"/>
    <w:multiLevelType w:val="hybridMultilevel"/>
    <w:tmpl w:val="BE7E5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02EBF"/>
    <w:multiLevelType w:val="hybridMultilevel"/>
    <w:tmpl w:val="02AE4C10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C6C68"/>
    <w:multiLevelType w:val="hybridMultilevel"/>
    <w:tmpl w:val="CBA6534E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2DCD"/>
    <w:multiLevelType w:val="hybridMultilevel"/>
    <w:tmpl w:val="AA88AB7E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FA6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C56A5"/>
    <w:multiLevelType w:val="hybridMultilevel"/>
    <w:tmpl w:val="9BA0FA56"/>
    <w:lvl w:ilvl="0" w:tplc="46FA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B5A04"/>
    <w:multiLevelType w:val="hybridMultilevel"/>
    <w:tmpl w:val="39C4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5"/>
  </w:num>
  <w:num w:numId="5">
    <w:abstractNumId w:val="8"/>
  </w:num>
  <w:num w:numId="6">
    <w:abstractNumId w:val="20"/>
  </w:num>
  <w:num w:numId="7">
    <w:abstractNumId w:val="17"/>
  </w:num>
  <w:num w:numId="8">
    <w:abstractNumId w:val="16"/>
  </w:num>
  <w:num w:numId="9">
    <w:abstractNumId w:val="14"/>
  </w:num>
  <w:num w:numId="10">
    <w:abstractNumId w:val="7"/>
  </w:num>
  <w:num w:numId="11">
    <w:abstractNumId w:val="19"/>
  </w:num>
  <w:num w:numId="12">
    <w:abstractNumId w:val="9"/>
  </w:num>
  <w:num w:numId="13">
    <w:abstractNumId w:val="4"/>
  </w:num>
  <w:num w:numId="14">
    <w:abstractNumId w:val="21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3"/>
    <w:rsid w:val="00044455"/>
    <w:rsid w:val="00112A21"/>
    <w:rsid w:val="00136003"/>
    <w:rsid w:val="002A44B7"/>
    <w:rsid w:val="002A5258"/>
    <w:rsid w:val="002B0C46"/>
    <w:rsid w:val="00310228"/>
    <w:rsid w:val="003B7F22"/>
    <w:rsid w:val="004B4133"/>
    <w:rsid w:val="005204BB"/>
    <w:rsid w:val="00542B8C"/>
    <w:rsid w:val="00554307"/>
    <w:rsid w:val="005B2F12"/>
    <w:rsid w:val="00654DB1"/>
    <w:rsid w:val="007D46AC"/>
    <w:rsid w:val="00832AF8"/>
    <w:rsid w:val="009C7802"/>
    <w:rsid w:val="00A60DF2"/>
    <w:rsid w:val="00E35C05"/>
    <w:rsid w:val="00E62F90"/>
    <w:rsid w:val="00E77D5B"/>
    <w:rsid w:val="00E84721"/>
    <w:rsid w:val="00F81D20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097DA-0802-4324-912C-F29267DD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4523"/>
  </w:style>
  <w:style w:type="paragraph" w:styleId="Akapitzlist">
    <w:name w:val="List Paragraph"/>
    <w:basedOn w:val="Normalny"/>
    <w:uiPriority w:val="34"/>
    <w:qFormat/>
    <w:rsid w:val="00136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DB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DB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1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1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133"/>
    <w:rPr>
      <w:vertAlign w:val="superscript"/>
    </w:rPr>
  </w:style>
  <w:style w:type="table" w:styleId="Tabela-Siatka">
    <w:name w:val="Table Grid"/>
    <w:basedOn w:val="Standardowy"/>
    <w:uiPriority w:val="39"/>
    <w:rsid w:val="002A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atiluzj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ia.edu.pl/w-jakich-problemach-pomagamy/relacje-osobis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1ACC-A4E5-40EB-BA96-2414F85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Poradnia PsyhologicznoPedagogiczna</cp:lastModifiedBy>
  <cp:revision>3</cp:revision>
  <cp:lastPrinted>2021-09-02T22:46:00Z</cp:lastPrinted>
  <dcterms:created xsi:type="dcterms:W3CDTF">2021-09-17T13:44:00Z</dcterms:created>
  <dcterms:modified xsi:type="dcterms:W3CDTF">2021-09-21T11:06:00Z</dcterms:modified>
</cp:coreProperties>
</file>